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8FCEA" w14:textId="7E748932" w:rsidR="00B2033E" w:rsidRPr="00B2033E" w:rsidRDefault="00B2033E" w:rsidP="00B2033E">
      <w:pPr>
        <w:autoSpaceDE w:val="0"/>
        <w:autoSpaceDN w:val="0"/>
        <w:adjustRightInd w:val="0"/>
        <w:spacing w:after="0" w:line="240" w:lineRule="auto"/>
        <w:jc w:val="right"/>
        <w:rPr>
          <w:rFonts w:eastAsiaTheme="minorHAnsi" w:cs="AppleSystemUIFont"/>
          <w:kern w:val="0"/>
          <w:sz w:val="21"/>
          <w:szCs w:val="21"/>
        </w:rPr>
      </w:pPr>
      <w:bookmarkStart w:id="0" w:name="_GoBack"/>
      <w:bookmarkEnd w:id="0"/>
      <w:r w:rsidRPr="00B2033E">
        <w:rPr>
          <w:rFonts w:eastAsiaTheme="minorHAnsi" w:cs="AppleSystemUIFont"/>
          <w:kern w:val="0"/>
          <w:sz w:val="21"/>
          <w:szCs w:val="21"/>
        </w:rPr>
        <w:t>2025.10.</w:t>
      </w:r>
      <w:r w:rsidR="008A7DD4">
        <w:rPr>
          <w:rFonts w:eastAsiaTheme="minorHAnsi" w:cs="AppleSystemUIFont"/>
          <w:kern w:val="0"/>
          <w:sz w:val="21"/>
          <w:szCs w:val="21"/>
        </w:rPr>
        <w:t>15</w:t>
      </w:r>
    </w:p>
    <w:p w14:paraId="1DB4461C" w14:textId="05C25BD0" w:rsidR="001921C8" w:rsidRPr="00B2033E" w:rsidRDefault="00701212" w:rsidP="00B2033E">
      <w:pPr>
        <w:autoSpaceDE w:val="0"/>
        <w:autoSpaceDN w:val="0"/>
        <w:adjustRightInd w:val="0"/>
        <w:spacing w:after="0" w:line="240" w:lineRule="auto"/>
        <w:jc w:val="center"/>
        <w:rPr>
          <w:rFonts w:ascii="ヒラギノ丸ゴ ProN W4" w:eastAsia="ヒラギノ丸ゴ ProN W4" w:hAnsi="ヒラギノ丸ゴ ProN W4" w:cs="AppleSystemUIFont"/>
          <w:kern w:val="0"/>
          <w:sz w:val="24"/>
        </w:rPr>
      </w:pPr>
      <w:r w:rsidRPr="00B2033E">
        <w:rPr>
          <w:rFonts w:ascii="ヒラギノ丸ゴ ProN W4" w:eastAsia="ヒラギノ丸ゴ ProN W4" w:hAnsi="ヒラギノ丸ゴ ProN W4" w:cs="AppleSystemUIFont" w:hint="eastAsia"/>
          <w:kern w:val="0"/>
          <w:sz w:val="24"/>
        </w:rPr>
        <w:t>職員会議資料</w:t>
      </w:r>
    </w:p>
    <w:p w14:paraId="059B69F7" w14:textId="77777777" w:rsidR="00C17106" w:rsidRDefault="00C17106" w:rsidP="001921C8">
      <w:pPr>
        <w:autoSpaceDE w:val="0"/>
        <w:autoSpaceDN w:val="0"/>
        <w:adjustRightInd w:val="0"/>
        <w:spacing w:after="0" w:line="240" w:lineRule="auto"/>
        <w:rPr>
          <w:rFonts w:eastAsiaTheme="minorHAnsi" w:cs="AppleSystemUIFont"/>
          <w:kern w:val="0"/>
          <w:sz w:val="21"/>
          <w:szCs w:val="21"/>
        </w:rPr>
      </w:pPr>
    </w:p>
    <w:p w14:paraId="79DCA15A" w14:textId="4674B047" w:rsidR="001921C8" w:rsidRPr="00B2033E" w:rsidRDefault="0004042E"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Pr>
          <w:rFonts w:ascii="ヒラギノ丸ゴ ProN W4" w:eastAsia="ヒラギノ丸ゴ ProN W4" w:hAnsi="ヒラギノ丸ゴ ProN W4" w:cs="AppleSystemUIFont" w:hint="eastAsia"/>
          <w:kern w:val="0"/>
          <w:sz w:val="21"/>
          <w:szCs w:val="21"/>
        </w:rPr>
        <w:t>１．全国私学中学高等学校教育研究集会神奈川大会</w:t>
      </w:r>
      <w:r w:rsidR="001921C8" w:rsidRPr="00B2033E">
        <w:rPr>
          <w:rFonts w:ascii="ヒラギノ丸ゴ ProN W4" w:eastAsia="ヒラギノ丸ゴ ProN W4" w:hAnsi="ヒラギノ丸ゴ ProN W4" w:cs="AppleSystemUIFont" w:hint="eastAsia"/>
          <w:kern w:val="0"/>
          <w:sz w:val="21"/>
          <w:szCs w:val="21"/>
        </w:rPr>
        <w:t>教</w:t>
      </w:r>
      <w:r w:rsidR="001921C8" w:rsidRPr="00B2033E">
        <w:rPr>
          <w:rFonts w:ascii="ヒラギノ丸ゴ ProN W4" w:eastAsia="ヒラギノ丸ゴ ProN W4" w:hAnsi="ヒラギノ丸ゴ ProN W4" w:cs="AppleSystemUIFont"/>
          <w:kern w:val="0"/>
          <w:sz w:val="21"/>
          <w:szCs w:val="21"/>
        </w:rPr>
        <w:t>育課程部会から見えてきたもの</w:t>
      </w:r>
    </w:p>
    <w:p w14:paraId="34CC033B" w14:textId="77777777" w:rsidR="00F43ECA" w:rsidRDefault="001921C8" w:rsidP="00F43ECA">
      <w:pPr>
        <w:autoSpaceDE w:val="0"/>
        <w:autoSpaceDN w:val="0"/>
        <w:adjustRightInd w:val="0"/>
        <w:spacing w:after="0" w:line="240" w:lineRule="auto"/>
        <w:ind w:right="315"/>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(1) 探究を通して「社会的公正」</w:t>
      </w:r>
      <w:r w:rsidR="00350774">
        <w:rPr>
          <w:rFonts w:ascii="ヒラギノ丸ゴ ProN W4" w:eastAsia="ヒラギノ丸ゴ ProN W4" w:hAnsi="ヒラギノ丸ゴ ProN W4" w:cs="AppleSystemUIFont" w:hint="eastAsia"/>
          <w:kern w:val="0"/>
          <w:sz w:val="21"/>
          <w:szCs w:val="21"/>
        </w:rPr>
        <w:t>「ウェルビーイング」</w:t>
      </w:r>
      <w:r w:rsidRPr="00B2033E">
        <w:rPr>
          <w:rFonts w:ascii="ヒラギノ丸ゴ ProN W4" w:eastAsia="ヒラギノ丸ゴ ProN W4" w:hAnsi="ヒラギノ丸ゴ ProN W4" w:cs="AppleSystemUIFont"/>
          <w:kern w:val="0"/>
          <w:sz w:val="21"/>
          <w:szCs w:val="21"/>
        </w:rPr>
        <w:t>を目指す</w:t>
      </w:r>
    </w:p>
    <w:p w14:paraId="2026F900" w14:textId="0B180D89" w:rsidR="001921C8" w:rsidRPr="00B2033E" w:rsidRDefault="00350774" w:rsidP="00F43ECA">
      <w:pPr>
        <w:autoSpaceDE w:val="0"/>
        <w:autoSpaceDN w:val="0"/>
        <w:adjustRightInd w:val="0"/>
        <w:spacing w:after="0" w:line="240" w:lineRule="auto"/>
        <w:ind w:right="315"/>
        <w:jc w:val="right"/>
        <w:rPr>
          <w:rFonts w:ascii="ヒラギノ丸ゴ ProN W4" w:eastAsia="ヒラギノ丸ゴ ProN W4" w:hAnsi="ヒラギノ丸ゴ ProN W4" w:cs="AppleSystemUIFont"/>
          <w:kern w:val="0"/>
          <w:sz w:val="21"/>
          <w:szCs w:val="21"/>
        </w:rPr>
      </w:pPr>
      <w:r>
        <w:rPr>
          <w:rFonts w:ascii="ヒラギノ丸ゴ ProN W4" w:eastAsia="ヒラギノ丸ゴ ProN W4" w:hAnsi="ヒラギノ丸ゴ ProN W4" w:cs="AppleSystemUIFont" w:hint="eastAsia"/>
          <w:kern w:val="0"/>
          <w:sz w:val="21"/>
          <w:szCs w:val="21"/>
        </w:rPr>
        <w:t>（上智大学澤田稔教授の講演より）</w:t>
      </w:r>
    </w:p>
    <w:p w14:paraId="1CF3D323" w14:textId="77777777" w:rsidR="004D5853" w:rsidRDefault="004D5853"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p>
    <w:p w14:paraId="122B3FDB" w14:textId="59F4BC97" w:rsidR="001921C8" w:rsidRPr="00B2033E"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社会的公正</w:t>
      </w:r>
      <w:r w:rsidR="00350774">
        <w:rPr>
          <w:rFonts w:ascii="ヒラギノ丸ゴ ProN W4" w:eastAsia="ヒラギノ丸ゴ ProN W4" w:hAnsi="ヒラギノ丸ゴ ProN W4" w:cs="AppleSystemUIFont" w:hint="eastAsia"/>
          <w:kern w:val="0"/>
          <w:sz w:val="21"/>
          <w:szCs w:val="21"/>
        </w:rPr>
        <w:t>（社会構造・制度の公正さ）</w:t>
      </w:r>
      <w:r w:rsidR="00C10057">
        <w:rPr>
          <w:rFonts w:ascii="ヒラギノ丸ゴ ProN W4" w:eastAsia="ヒラギノ丸ゴ ProN W4" w:hAnsi="ヒラギノ丸ゴ ProN W4" w:cs="AppleSystemUIFont" w:hint="eastAsia"/>
          <w:kern w:val="0"/>
          <w:sz w:val="21"/>
          <w:szCs w:val="21"/>
        </w:rPr>
        <w:t>：</w:t>
      </w:r>
    </w:p>
    <w:p w14:paraId="203D79A5" w14:textId="61D87E21"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人々が尊厳をもって生きるために必要な自由・資源・承認・政治的参加を、制度的に保障する社会状態</w:t>
      </w:r>
      <w:r w:rsidR="00C10057">
        <w:rPr>
          <w:rFonts w:eastAsiaTheme="minorHAnsi" w:cs="AppleSystemUIFont" w:hint="eastAsia"/>
          <w:kern w:val="0"/>
          <w:sz w:val="21"/>
          <w:szCs w:val="21"/>
        </w:rPr>
        <w:t>／制度</w:t>
      </w:r>
      <w:r w:rsidRPr="00B2033E">
        <w:rPr>
          <w:rFonts w:eastAsiaTheme="minorHAnsi" w:cs="AppleSystemUIFont" w:hint="eastAsia"/>
          <w:kern w:val="0"/>
          <w:sz w:val="21"/>
          <w:szCs w:val="21"/>
        </w:rPr>
        <w:t>。</w:t>
      </w:r>
      <w:r w:rsidRPr="00B2033E">
        <w:rPr>
          <w:rFonts w:eastAsiaTheme="minorHAnsi" w:cs="AppleSystemUIFont"/>
          <w:kern w:val="0"/>
          <w:sz w:val="21"/>
          <w:szCs w:val="21"/>
        </w:rPr>
        <w:t>単なる経済的平等ではなく、文化的尊重と民主的包摂を含む「多次元的な公正」の追求</w:t>
      </w:r>
      <w:r w:rsidR="00C10057">
        <w:rPr>
          <w:rFonts w:eastAsiaTheme="minorHAnsi" w:cs="AppleSystemUIFont" w:hint="eastAsia"/>
          <w:kern w:val="0"/>
          <w:sz w:val="21"/>
          <w:szCs w:val="21"/>
        </w:rPr>
        <w:t>する態度</w:t>
      </w:r>
    </w:p>
    <w:p w14:paraId="02341540" w14:textId="06FF8B76" w:rsidR="001921C8" w:rsidRDefault="001921C8" w:rsidP="00B2033E">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（「同じものを与えた</w:t>
      </w:r>
      <w:r w:rsidR="00C10057">
        <w:rPr>
          <w:rFonts w:eastAsiaTheme="minorHAnsi" w:cs="AppleSystemUIFont" w:hint="eastAsia"/>
          <w:kern w:val="0"/>
          <w:sz w:val="21"/>
          <w:szCs w:val="21"/>
        </w:rPr>
        <w:t>（平等）</w:t>
      </w:r>
      <w:r w:rsidRPr="00B2033E">
        <w:rPr>
          <w:rFonts w:eastAsiaTheme="minorHAnsi" w:cs="AppleSystemUIFont"/>
          <w:kern w:val="0"/>
          <w:sz w:val="21"/>
          <w:szCs w:val="21"/>
        </w:rPr>
        <w:t>からそれでよい」ではない社会的インクルーシブ）</w:t>
      </w:r>
    </w:p>
    <w:p w14:paraId="45076ECE" w14:textId="77777777" w:rsidR="00B2033E" w:rsidRPr="00B2033E" w:rsidRDefault="00B2033E" w:rsidP="00B2033E">
      <w:pPr>
        <w:autoSpaceDE w:val="0"/>
        <w:autoSpaceDN w:val="0"/>
        <w:adjustRightInd w:val="0"/>
        <w:spacing w:after="0" w:line="240" w:lineRule="auto"/>
        <w:rPr>
          <w:rFonts w:eastAsiaTheme="minorHAnsi" w:cs="AppleSystemUIFont"/>
          <w:kern w:val="0"/>
          <w:sz w:val="21"/>
          <w:szCs w:val="21"/>
        </w:rPr>
      </w:pPr>
    </w:p>
    <w:p w14:paraId="3B18BF9A" w14:textId="62D931CE" w:rsidR="00B2033E" w:rsidRPr="00B2033E" w:rsidRDefault="00B2033E" w:rsidP="00F33CA4">
      <w:pPr>
        <w:autoSpaceDE w:val="0"/>
        <w:autoSpaceDN w:val="0"/>
        <w:adjustRightInd w:val="0"/>
        <w:spacing w:after="0" w:line="240" w:lineRule="auto"/>
        <w:jc w:val="center"/>
        <w:rPr>
          <w:rFonts w:eastAsiaTheme="minorHAnsi" w:cs="AppleSystemUIFont"/>
          <w:kern w:val="0"/>
          <w:sz w:val="21"/>
          <w:szCs w:val="21"/>
        </w:rPr>
      </w:pPr>
      <w:r w:rsidRPr="00B2033E">
        <w:rPr>
          <w:rFonts w:eastAsiaTheme="minorHAnsi" w:cs="AppleSystemUIFont"/>
          <w:noProof/>
          <w:kern w:val="0"/>
          <w:sz w:val="21"/>
          <w:szCs w:val="21"/>
        </w:rPr>
        <w:drawing>
          <wp:inline distT="0" distB="0" distL="0" distR="0" wp14:anchorId="4158A8F7" wp14:editId="7E96C89E">
            <wp:extent cx="4524247" cy="2547257"/>
            <wp:effectExtent l="0" t="0" r="0" b="5715"/>
            <wp:docPr id="19336467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46754" name=""/>
                    <pic:cNvPicPr/>
                  </pic:nvPicPr>
                  <pic:blipFill>
                    <a:blip r:embed="rId4"/>
                    <a:stretch>
                      <a:fillRect/>
                    </a:stretch>
                  </pic:blipFill>
                  <pic:spPr>
                    <a:xfrm>
                      <a:off x="0" y="0"/>
                      <a:ext cx="4589039" cy="2583737"/>
                    </a:xfrm>
                    <a:prstGeom prst="rect">
                      <a:avLst/>
                    </a:prstGeom>
                  </pic:spPr>
                </pic:pic>
              </a:graphicData>
            </a:graphic>
          </wp:inline>
        </w:drawing>
      </w:r>
    </w:p>
    <w:p w14:paraId="4ADE187A" w14:textId="77777777" w:rsidR="00B2033E" w:rsidRPr="00B2033E" w:rsidRDefault="00B2033E" w:rsidP="001921C8">
      <w:pPr>
        <w:autoSpaceDE w:val="0"/>
        <w:autoSpaceDN w:val="0"/>
        <w:adjustRightInd w:val="0"/>
        <w:spacing w:after="0" w:line="240" w:lineRule="auto"/>
        <w:rPr>
          <w:rFonts w:eastAsiaTheme="minorHAnsi" w:cs="AppleSystemUIFont"/>
          <w:kern w:val="0"/>
          <w:sz w:val="21"/>
          <w:szCs w:val="21"/>
        </w:rPr>
      </w:pPr>
    </w:p>
    <w:p w14:paraId="792C74E3" w14:textId="5FB4790A" w:rsidR="00C10057" w:rsidRPr="00A4553B" w:rsidRDefault="001921C8" w:rsidP="00C10057">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A4553B">
        <w:rPr>
          <w:rFonts w:ascii="ヒラギノ丸ゴ ProN W4" w:eastAsia="ヒラギノ丸ゴ ProN W4" w:hAnsi="ヒラギノ丸ゴ ProN W4" w:cs="AppleSystemUIFont"/>
          <w:kern w:val="0"/>
          <w:sz w:val="21"/>
          <w:szCs w:val="21"/>
        </w:rPr>
        <w:t>ウェルビーイング</w:t>
      </w:r>
      <w:r w:rsidR="00350774" w:rsidRPr="00A4553B">
        <w:rPr>
          <w:rFonts w:ascii="ヒラギノ丸ゴ ProN W4" w:eastAsia="ヒラギノ丸ゴ ProN W4" w:hAnsi="ヒラギノ丸ゴ ProN W4" w:cs="AppleSystemUIFont" w:hint="eastAsia"/>
          <w:kern w:val="0"/>
          <w:sz w:val="21"/>
          <w:szCs w:val="21"/>
        </w:rPr>
        <w:t>（個人の主観的・実質的幸福）</w:t>
      </w:r>
      <w:r w:rsidR="00C10057" w:rsidRPr="00A4553B">
        <w:rPr>
          <w:rFonts w:ascii="ヒラギノ丸ゴ ProN W4" w:eastAsia="ヒラギノ丸ゴ ProN W4" w:hAnsi="ヒラギノ丸ゴ ProN W4" w:cs="AppleSystemUIFont" w:hint="eastAsia"/>
          <w:kern w:val="0"/>
          <w:sz w:val="21"/>
          <w:szCs w:val="21"/>
        </w:rPr>
        <w:t>：</w:t>
      </w:r>
    </w:p>
    <w:p w14:paraId="1A9790C4" w14:textId="3838A6F1" w:rsidR="001921C8" w:rsidRPr="00B2033E" w:rsidRDefault="00C10057" w:rsidP="00C10057">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t>社会的公正が制度的な側面であるのに対し</w:t>
      </w:r>
      <w:r w:rsidR="004F043C">
        <w:rPr>
          <w:rFonts w:eastAsiaTheme="minorHAnsi" w:cs="AppleSystemUIFont" w:hint="eastAsia"/>
          <w:kern w:val="0"/>
          <w:sz w:val="21"/>
          <w:szCs w:val="21"/>
        </w:rPr>
        <w:t>、ウェルビーイングは</w:t>
      </w:r>
      <w:r>
        <w:rPr>
          <w:rFonts w:eastAsiaTheme="minorHAnsi" w:cs="AppleSystemUIFont" w:hint="eastAsia"/>
          <w:kern w:val="0"/>
          <w:sz w:val="21"/>
          <w:szCs w:val="21"/>
        </w:rPr>
        <w:t>個人の幸福に焦点を当てる。</w:t>
      </w:r>
      <w:r w:rsidR="001921C8" w:rsidRPr="00B2033E">
        <w:rPr>
          <w:rFonts w:eastAsiaTheme="minorHAnsi" w:cs="AppleSystemUIFont"/>
          <w:kern w:val="0"/>
          <w:sz w:val="21"/>
          <w:szCs w:val="21"/>
        </w:rPr>
        <w:t>多様性を重視する社会の中で一人一人が多数の選択肢中から主体的に価値ある生き方を実現できること</w:t>
      </w:r>
      <w:r>
        <w:rPr>
          <w:rFonts w:eastAsiaTheme="minorHAnsi" w:cs="AppleSystemUIFont" w:hint="eastAsia"/>
          <w:kern w:val="0"/>
          <w:sz w:val="21"/>
          <w:szCs w:val="21"/>
        </w:rPr>
        <w:t>。結果として個人の</w:t>
      </w:r>
      <w:r w:rsidR="001921C8" w:rsidRPr="00B2033E">
        <w:rPr>
          <w:rFonts w:eastAsiaTheme="minorHAnsi" w:cs="AppleSystemUIFont"/>
          <w:kern w:val="0"/>
          <w:sz w:val="21"/>
          <w:szCs w:val="21"/>
        </w:rPr>
        <w:t>ケイパビリティ</w:t>
      </w:r>
      <w:r>
        <w:rPr>
          <w:rFonts w:eastAsiaTheme="minorHAnsi" w:cs="AppleSystemUIFont" w:hint="eastAsia"/>
          <w:kern w:val="0"/>
          <w:sz w:val="21"/>
          <w:szCs w:val="21"/>
        </w:rPr>
        <w:t>が開花すること。</w:t>
      </w:r>
    </w:p>
    <w:p w14:paraId="4399635A"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（アマルティア・センの考え方）</w:t>
      </w:r>
    </w:p>
    <w:p w14:paraId="5F556BA8" w14:textId="77777777" w:rsidR="00C10057" w:rsidRDefault="00C10057" w:rsidP="001921C8">
      <w:pPr>
        <w:autoSpaceDE w:val="0"/>
        <w:autoSpaceDN w:val="0"/>
        <w:adjustRightInd w:val="0"/>
        <w:spacing w:after="0" w:line="240" w:lineRule="auto"/>
        <w:rPr>
          <w:rFonts w:eastAsiaTheme="minorHAnsi" w:cs="AppleSystemUIFont"/>
          <w:kern w:val="0"/>
          <w:sz w:val="21"/>
          <w:szCs w:val="21"/>
        </w:rPr>
      </w:pPr>
    </w:p>
    <w:p w14:paraId="6E855DB7" w14:textId="372308FC" w:rsidR="001921C8" w:rsidRPr="004F043C" w:rsidRDefault="004F043C"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4F043C">
        <w:rPr>
          <w:rFonts w:ascii="ヒラギノ丸ゴ ProN W4" w:eastAsia="ヒラギノ丸ゴ ProN W4" w:hAnsi="ヒラギノ丸ゴ ProN W4" w:cs="AppleSystemUIFont" w:hint="eastAsia"/>
          <w:kern w:val="0"/>
          <w:sz w:val="21"/>
          <w:szCs w:val="21"/>
        </w:rPr>
        <w:t>不公正の是正のための３つの政治概念と教育実践への応用</w:t>
      </w:r>
    </w:p>
    <w:p w14:paraId="0D693683" w14:textId="6585342E" w:rsidR="001921C8" w:rsidRDefault="00350774" w:rsidP="001921C8">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t>再分配</w:t>
      </w:r>
      <w:r w:rsidR="001921C8" w:rsidRPr="00B2033E">
        <w:rPr>
          <w:rFonts w:eastAsiaTheme="minorHAnsi" w:cs="AppleSystemUIFont"/>
          <w:kern w:val="0"/>
          <w:sz w:val="21"/>
          <w:szCs w:val="21"/>
        </w:rPr>
        <w:t>（人々</w:t>
      </w:r>
      <w:proofErr w:type="gramStart"/>
      <w:r w:rsidR="001921C8" w:rsidRPr="00B2033E">
        <w:rPr>
          <w:rFonts w:eastAsiaTheme="minorHAnsi" w:cs="AppleSystemUIFont"/>
          <w:kern w:val="0"/>
          <w:sz w:val="21"/>
          <w:szCs w:val="21"/>
        </w:rPr>
        <w:t>が</w:t>
      </w:r>
      <w:proofErr w:type="gramEnd"/>
      <w:r w:rsidR="001921C8" w:rsidRPr="00B2033E">
        <w:rPr>
          <w:rFonts w:eastAsiaTheme="minorHAnsi" w:cs="AppleSystemUIFont"/>
          <w:kern w:val="0"/>
          <w:sz w:val="21"/>
          <w:szCs w:val="21"/>
        </w:rPr>
        <w:t>実際に何ができるか／何になれるかを目指し経済的不平等の是正）</w:t>
      </w:r>
    </w:p>
    <w:p w14:paraId="202BBD9E" w14:textId="67370CC2" w:rsidR="004F043C" w:rsidRPr="00B2033E" w:rsidRDefault="004F043C" w:rsidP="004F043C">
      <w:pPr>
        <w:autoSpaceDE w:val="0"/>
        <w:autoSpaceDN w:val="0"/>
        <w:adjustRightInd w:val="0"/>
        <w:spacing w:after="0" w:line="240" w:lineRule="auto"/>
        <w:ind w:firstLineChars="100" w:firstLine="210"/>
        <w:rPr>
          <w:rFonts w:eastAsiaTheme="minorHAnsi" w:cs="AppleSystemUIFont"/>
          <w:kern w:val="0"/>
          <w:sz w:val="21"/>
          <w:szCs w:val="21"/>
        </w:rPr>
      </w:pPr>
      <w:r>
        <w:rPr>
          <w:rFonts w:eastAsiaTheme="minorHAnsi" w:cs="AppleSystemUIFont" w:hint="eastAsia"/>
          <w:kern w:val="0"/>
          <w:sz w:val="21"/>
          <w:szCs w:val="21"/>
        </w:rPr>
        <w:t>→コンピテンシー重視の教育</w:t>
      </w:r>
    </w:p>
    <w:p w14:paraId="185CEAD4" w14:textId="5E4CD1E5" w:rsidR="001921C8" w:rsidRDefault="00350774" w:rsidP="001921C8">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t>承認</w:t>
      </w:r>
      <w:r w:rsidR="001921C8" w:rsidRPr="00B2033E">
        <w:rPr>
          <w:rFonts w:eastAsiaTheme="minorHAnsi" w:cs="AppleSystemUIFont"/>
          <w:kern w:val="0"/>
          <w:sz w:val="21"/>
          <w:szCs w:val="21"/>
        </w:rPr>
        <w:t>（文化的、社会的差別の是正</w:t>
      </w:r>
      <w:r>
        <w:rPr>
          <w:rFonts w:eastAsiaTheme="minorHAnsi" w:cs="AppleSystemUIFont" w:hint="eastAsia"/>
          <w:kern w:val="0"/>
          <w:sz w:val="21"/>
          <w:szCs w:val="21"/>
        </w:rPr>
        <w:t>、人種・ジェンダー・障がいの是正</w:t>
      </w:r>
      <w:r w:rsidR="001921C8" w:rsidRPr="00B2033E">
        <w:rPr>
          <w:rFonts w:eastAsiaTheme="minorHAnsi" w:cs="AppleSystemUIFont" w:hint="eastAsia"/>
          <w:kern w:val="0"/>
          <w:sz w:val="21"/>
          <w:szCs w:val="21"/>
        </w:rPr>
        <w:t>）</w:t>
      </w:r>
    </w:p>
    <w:p w14:paraId="01FCAC0E" w14:textId="2F0763EF" w:rsidR="004F043C" w:rsidRPr="00B2033E" w:rsidRDefault="004F043C" w:rsidP="004F043C">
      <w:pPr>
        <w:autoSpaceDE w:val="0"/>
        <w:autoSpaceDN w:val="0"/>
        <w:adjustRightInd w:val="0"/>
        <w:spacing w:after="0" w:line="240" w:lineRule="auto"/>
        <w:ind w:firstLineChars="100" w:firstLine="210"/>
        <w:rPr>
          <w:rFonts w:eastAsiaTheme="minorHAnsi" w:cs="AppleSystemUIFont"/>
          <w:kern w:val="0"/>
          <w:sz w:val="21"/>
          <w:szCs w:val="21"/>
        </w:rPr>
      </w:pPr>
      <w:r>
        <w:rPr>
          <w:rFonts w:eastAsiaTheme="minorHAnsi" w:cs="AppleSystemUIFont" w:hint="eastAsia"/>
          <w:kern w:val="0"/>
          <w:sz w:val="21"/>
          <w:szCs w:val="21"/>
        </w:rPr>
        <w:t>→インクルージョン重視の教育</w:t>
      </w:r>
    </w:p>
    <w:p w14:paraId="3FA97313" w14:textId="062E36E9" w:rsidR="001921C8" w:rsidRDefault="00350774" w:rsidP="001921C8">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t>代表</w:t>
      </w:r>
      <w:r w:rsidR="001921C8" w:rsidRPr="00B2033E">
        <w:rPr>
          <w:rFonts w:eastAsiaTheme="minorHAnsi" w:cs="AppleSystemUIFont"/>
          <w:kern w:val="0"/>
          <w:sz w:val="21"/>
          <w:szCs w:val="21"/>
        </w:rPr>
        <w:t>（意思決定における平等な参加</w:t>
      </w:r>
      <w:r>
        <w:rPr>
          <w:rFonts w:eastAsiaTheme="minorHAnsi" w:cs="AppleSystemUIFont" w:hint="eastAsia"/>
          <w:kern w:val="0"/>
          <w:sz w:val="21"/>
          <w:szCs w:val="21"/>
        </w:rPr>
        <w:t>の保障</w:t>
      </w:r>
      <w:r w:rsidR="001921C8" w:rsidRPr="00B2033E">
        <w:rPr>
          <w:rFonts w:eastAsiaTheme="minorHAnsi" w:cs="AppleSystemUIFont"/>
          <w:kern w:val="0"/>
          <w:sz w:val="21"/>
          <w:szCs w:val="21"/>
        </w:rPr>
        <w:t>）</w:t>
      </w:r>
    </w:p>
    <w:p w14:paraId="261BCCA1" w14:textId="4B6D4B27" w:rsidR="001921C8" w:rsidRPr="00B2033E" w:rsidRDefault="004F043C" w:rsidP="004F043C">
      <w:pPr>
        <w:autoSpaceDE w:val="0"/>
        <w:autoSpaceDN w:val="0"/>
        <w:adjustRightInd w:val="0"/>
        <w:spacing w:after="0" w:line="240" w:lineRule="auto"/>
        <w:ind w:firstLineChars="100" w:firstLine="210"/>
        <w:rPr>
          <w:rFonts w:eastAsiaTheme="minorHAnsi" w:cs="AppleSystemUIFont"/>
          <w:kern w:val="0"/>
          <w:sz w:val="21"/>
          <w:szCs w:val="21"/>
        </w:rPr>
      </w:pPr>
      <w:r>
        <w:rPr>
          <w:rFonts w:eastAsiaTheme="minorHAnsi" w:cs="AppleSystemUIFont" w:hint="eastAsia"/>
          <w:kern w:val="0"/>
          <w:sz w:val="21"/>
          <w:szCs w:val="21"/>
        </w:rPr>
        <w:t>→デモクラシー重視の教育</w:t>
      </w:r>
      <w:r w:rsidR="001921C8" w:rsidRPr="00B2033E">
        <w:rPr>
          <w:rFonts w:eastAsiaTheme="minorHAnsi" w:cs="AppleSystemUIFont"/>
          <w:kern w:val="0"/>
          <w:sz w:val="21"/>
          <w:szCs w:val="21"/>
        </w:rPr>
        <w:t>（フレイザーの考え方）</w:t>
      </w:r>
    </w:p>
    <w:p w14:paraId="1886B80A" w14:textId="0F43BEEF" w:rsidR="001921C8"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→これを土台にして個別最適化、合理的配慮</w:t>
      </w:r>
      <w:r w:rsidR="004F043C">
        <w:rPr>
          <w:rFonts w:eastAsiaTheme="minorHAnsi" w:cs="AppleSystemUIFont" w:hint="eastAsia"/>
          <w:kern w:val="0"/>
          <w:sz w:val="21"/>
          <w:szCs w:val="21"/>
        </w:rPr>
        <w:t>、探究</w:t>
      </w:r>
      <w:r w:rsidRPr="00B2033E">
        <w:rPr>
          <w:rFonts w:eastAsiaTheme="minorHAnsi" w:cs="AppleSystemUIFont" w:hint="eastAsia"/>
          <w:kern w:val="0"/>
          <w:sz w:val="21"/>
          <w:szCs w:val="21"/>
        </w:rPr>
        <w:t>が</w:t>
      </w:r>
      <w:r w:rsidRPr="00B2033E">
        <w:rPr>
          <w:rFonts w:eastAsiaTheme="minorHAnsi" w:cs="AppleSystemUIFont"/>
          <w:kern w:val="0"/>
          <w:sz w:val="21"/>
          <w:szCs w:val="21"/>
        </w:rPr>
        <w:t>具体的に設計される</w:t>
      </w:r>
    </w:p>
    <w:p w14:paraId="6FCF48C4" w14:textId="328DC9D5" w:rsidR="004F043C" w:rsidRDefault="004F043C" w:rsidP="001921C8">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lastRenderedPageBreak/>
        <w:t xml:space="preserve">　教師がまず自ら問いを持ち、その問いを深め、一定の解を求めることが大切！</w:t>
      </w:r>
    </w:p>
    <w:p w14:paraId="061668E0" w14:textId="24C2116C" w:rsidR="00C17106" w:rsidRDefault="004F043C" w:rsidP="00C17106">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t xml:space="preserve">　</w:t>
      </w:r>
    </w:p>
    <w:p w14:paraId="151AD15F" w14:textId="77777777" w:rsidR="00C17106" w:rsidRDefault="00C17106" w:rsidP="00C17106">
      <w:pPr>
        <w:autoSpaceDE w:val="0"/>
        <w:autoSpaceDN w:val="0"/>
        <w:adjustRightInd w:val="0"/>
        <w:spacing w:after="0" w:line="240" w:lineRule="auto"/>
        <w:rPr>
          <w:rFonts w:eastAsiaTheme="minorHAnsi" w:cs="AppleSystemUIFont"/>
          <w:kern w:val="0"/>
          <w:sz w:val="21"/>
          <w:szCs w:val="21"/>
        </w:rPr>
      </w:pPr>
    </w:p>
    <w:p w14:paraId="266B32F5" w14:textId="77777777" w:rsidR="00C17106" w:rsidRDefault="00C17106" w:rsidP="00C17106">
      <w:pPr>
        <w:autoSpaceDE w:val="0"/>
        <w:autoSpaceDN w:val="0"/>
        <w:adjustRightInd w:val="0"/>
        <w:spacing w:after="0" w:line="240" w:lineRule="auto"/>
        <w:rPr>
          <w:rFonts w:eastAsiaTheme="minorHAnsi" w:cs="AppleSystemUIFont"/>
          <w:kern w:val="0"/>
          <w:sz w:val="21"/>
          <w:szCs w:val="21"/>
        </w:rPr>
      </w:pPr>
    </w:p>
    <w:p w14:paraId="72D98B31" w14:textId="77777777" w:rsidR="00C17106" w:rsidRDefault="00C17106" w:rsidP="00C17106">
      <w:pPr>
        <w:autoSpaceDE w:val="0"/>
        <w:autoSpaceDN w:val="0"/>
        <w:adjustRightInd w:val="0"/>
        <w:spacing w:after="0" w:line="240" w:lineRule="auto"/>
        <w:rPr>
          <w:rFonts w:eastAsiaTheme="minorHAnsi" w:cs="AppleSystemUIFont"/>
          <w:kern w:val="0"/>
          <w:sz w:val="21"/>
          <w:szCs w:val="21"/>
        </w:rPr>
      </w:pPr>
    </w:p>
    <w:p w14:paraId="7119B3B3" w14:textId="77777777" w:rsidR="00C17106" w:rsidRPr="00B2033E" w:rsidRDefault="00C17106" w:rsidP="00C17106">
      <w:pPr>
        <w:autoSpaceDE w:val="0"/>
        <w:autoSpaceDN w:val="0"/>
        <w:adjustRightInd w:val="0"/>
        <w:spacing w:after="0" w:line="240" w:lineRule="auto"/>
        <w:rPr>
          <w:rFonts w:eastAsiaTheme="minorHAnsi" w:cs="AppleSystemUIFont"/>
          <w:kern w:val="0"/>
          <w:sz w:val="21"/>
          <w:szCs w:val="21"/>
        </w:rPr>
      </w:pPr>
    </w:p>
    <w:p w14:paraId="09560F43" w14:textId="68271922" w:rsidR="001921C8"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(2) 探究の方法</w:t>
      </w:r>
      <w:r w:rsidR="00371D0A">
        <w:rPr>
          <w:rFonts w:ascii="ヒラギノ丸ゴ ProN W4" w:eastAsia="ヒラギノ丸ゴ ProN W4" w:hAnsi="ヒラギノ丸ゴ ProN W4" w:cs="AppleSystemUIFont" w:hint="eastAsia"/>
          <w:kern w:val="0"/>
          <w:sz w:val="21"/>
          <w:szCs w:val="21"/>
        </w:rPr>
        <w:t>：</w:t>
      </w:r>
      <w:r w:rsidRPr="00B2033E">
        <w:rPr>
          <w:rFonts w:ascii="ヒラギノ丸ゴ ProN W4" w:eastAsia="ヒラギノ丸ゴ ProN W4" w:hAnsi="ヒラギノ丸ゴ ProN W4" w:cs="AppleSystemUIFont"/>
          <w:kern w:val="0"/>
          <w:sz w:val="21"/>
          <w:szCs w:val="21"/>
        </w:rPr>
        <w:t>探究と情報教育の近接化、横断化</w:t>
      </w:r>
      <w:r w:rsidR="00350774">
        <w:rPr>
          <w:rFonts w:ascii="ヒラギノ丸ゴ ProN W4" w:eastAsia="ヒラギノ丸ゴ ProN W4" w:hAnsi="ヒラギノ丸ゴ ProN W4" w:cs="AppleSystemUIFont" w:hint="eastAsia"/>
          <w:kern w:val="0"/>
          <w:sz w:val="21"/>
          <w:szCs w:val="21"/>
        </w:rPr>
        <w:t>（中京大学泰山裕教授の講演より）</w:t>
      </w:r>
    </w:p>
    <w:p w14:paraId="4563A27B" w14:textId="77777777" w:rsidR="004D5853" w:rsidRPr="00B2033E" w:rsidRDefault="004D5853"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p>
    <w:p w14:paraId="62DC56AC" w14:textId="27FADECD" w:rsidR="001921C8" w:rsidRDefault="00B2033E" w:rsidP="0004042E">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noProof/>
          <w:kern w:val="0"/>
          <w:sz w:val="21"/>
          <w:szCs w:val="21"/>
        </w:rPr>
        <w:drawing>
          <wp:inline distT="0" distB="0" distL="0" distR="0" wp14:anchorId="1945837F" wp14:editId="61941017">
            <wp:extent cx="5102153" cy="3864428"/>
            <wp:effectExtent l="0" t="0" r="3810" b="0"/>
            <wp:docPr id="1490007673"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7673" name="図 1" descr="ダイアグラム が含まれている画像&#10;&#10;AI 生成コンテンツは誤りを含む可能性があります。"/>
                    <pic:cNvPicPr/>
                  </pic:nvPicPr>
                  <pic:blipFill>
                    <a:blip r:embed="rId5"/>
                    <a:stretch>
                      <a:fillRect/>
                    </a:stretch>
                  </pic:blipFill>
                  <pic:spPr>
                    <a:xfrm>
                      <a:off x="0" y="0"/>
                      <a:ext cx="5112166" cy="3872012"/>
                    </a:xfrm>
                    <a:prstGeom prst="rect">
                      <a:avLst/>
                    </a:prstGeom>
                  </pic:spPr>
                </pic:pic>
              </a:graphicData>
            </a:graphic>
          </wp:inline>
        </w:drawing>
      </w:r>
    </w:p>
    <w:p w14:paraId="4987B69B" w14:textId="316E3454" w:rsidR="00A4553B" w:rsidRDefault="001343CD" w:rsidP="001343CD">
      <w:pPr>
        <w:autoSpaceDE w:val="0"/>
        <w:autoSpaceDN w:val="0"/>
        <w:adjustRightInd w:val="0"/>
        <w:spacing w:after="0" w:line="240" w:lineRule="auto"/>
        <w:jc w:val="right"/>
        <w:rPr>
          <w:rFonts w:eastAsiaTheme="minorHAnsi" w:cs="AppleSystemUIFont"/>
          <w:kern w:val="0"/>
          <w:sz w:val="21"/>
          <w:szCs w:val="21"/>
        </w:rPr>
      </w:pPr>
      <w:r>
        <w:rPr>
          <w:rFonts w:eastAsiaTheme="minorHAnsi" w:cs="AppleSystemUIFont" w:hint="eastAsia"/>
          <w:kern w:val="0"/>
          <w:sz w:val="21"/>
          <w:szCs w:val="21"/>
        </w:rPr>
        <w:t>第8回</w:t>
      </w:r>
      <w:r w:rsidR="00A4553B" w:rsidRPr="00B2033E">
        <w:rPr>
          <w:rFonts w:eastAsiaTheme="minorHAnsi" w:cs="AppleSystemUIFont"/>
          <w:kern w:val="0"/>
          <w:sz w:val="21"/>
          <w:szCs w:val="21"/>
        </w:rPr>
        <w:t>中教審教育課程企画特別部会（令和７年５月２２日）</w:t>
      </w:r>
      <w:r w:rsidR="00A4553B">
        <w:rPr>
          <w:rFonts w:eastAsiaTheme="minorHAnsi" w:cs="AppleSystemUIFont" w:hint="eastAsia"/>
          <w:kern w:val="0"/>
          <w:sz w:val="21"/>
          <w:szCs w:val="21"/>
        </w:rPr>
        <w:t>資料より</w:t>
      </w:r>
    </w:p>
    <w:p w14:paraId="54630FDC" w14:textId="77777777" w:rsidR="00C17106" w:rsidRDefault="00C17106" w:rsidP="001343CD">
      <w:pPr>
        <w:autoSpaceDE w:val="0"/>
        <w:autoSpaceDN w:val="0"/>
        <w:adjustRightInd w:val="0"/>
        <w:spacing w:after="0" w:line="240" w:lineRule="auto"/>
        <w:jc w:val="right"/>
        <w:rPr>
          <w:rFonts w:eastAsiaTheme="minorHAnsi" w:cs="AppleSystemUIFont"/>
          <w:kern w:val="0"/>
          <w:sz w:val="21"/>
          <w:szCs w:val="21"/>
        </w:rPr>
      </w:pPr>
    </w:p>
    <w:p w14:paraId="5BB789A2" w14:textId="77777777" w:rsidR="00C17106" w:rsidRDefault="00C17106" w:rsidP="004D5853">
      <w:pPr>
        <w:autoSpaceDE w:val="0"/>
        <w:autoSpaceDN w:val="0"/>
        <w:adjustRightInd w:val="0"/>
        <w:spacing w:after="0" w:line="240" w:lineRule="auto"/>
        <w:ind w:right="210"/>
        <w:jc w:val="right"/>
        <w:rPr>
          <w:rFonts w:eastAsiaTheme="minorHAnsi" w:cs="AppleSystemUIFont"/>
          <w:kern w:val="0"/>
          <w:sz w:val="21"/>
          <w:szCs w:val="21"/>
        </w:rPr>
      </w:pPr>
    </w:p>
    <w:p w14:paraId="26C0DE00" w14:textId="77777777" w:rsidR="00A4553B" w:rsidRDefault="00A4553B" w:rsidP="004D5853">
      <w:pPr>
        <w:autoSpaceDE w:val="0"/>
        <w:autoSpaceDN w:val="0"/>
        <w:adjustRightInd w:val="0"/>
        <w:spacing w:after="0" w:line="240" w:lineRule="auto"/>
        <w:ind w:right="945"/>
        <w:jc w:val="right"/>
        <w:rPr>
          <w:rFonts w:eastAsiaTheme="minorHAnsi" w:cs="AppleSystemUIFont"/>
          <w:kern w:val="0"/>
          <w:sz w:val="21"/>
          <w:szCs w:val="21"/>
        </w:rPr>
      </w:pPr>
    </w:p>
    <w:p w14:paraId="6D308979" w14:textId="56E2DB5B" w:rsidR="0004042E" w:rsidRPr="00B2033E" w:rsidRDefault="0004042E" w:rsidP="001921C8">
      <w:pPr>
        <w:autoSpaceDE w:val="0"/>
        <w:autoSpaceDN w:val="0"/>
        <w:adjustRightInd w:val="0"/>
        <w:spacing w:after="0" w:line="240" w:lineRule="auto"/>
        <w:rPr>
          <w:rFonts w:eastAsiaTheme="minorHAnsi" w:cs="AppleSystemUIFont"/>
          <w:kern w:val="0"/>
          <w:sz w:val="21"/>
          <w:szCs w:val="21"/>
        </w:rPr>
      </w:pPr>
      <w:r w:rsidRPr="0004042E">
        <w:rPr>
          <w:rFonts w:eastAsiaTheme="minorHAnsi" w:cs="AppleSystemUIFont"/>
          <w:noProof/>
          <w:kern w:val="0"/>
          <w:sz w:val="21"/>
          <w:szCs w:val="21"/>
        </w:rPr>
        <w:lastRenderedPageBreak/>
        <w:drawing>
          <wp:inline distT="0" distB="0" distL="0" distR="0" wp14:anchorId="5806138A" wp14:editId="79A74ADD">
            <wp:extent cx="5101590" cy="3601971"/>
            <wp:effectExtent l="0" t="0" r="3810" b="5080"/>
            <wp:docPr id="96603358"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3358" name="図 1" descr="ダイアグラム&#10;&#10;AI 生成コンテンツは誤りを含む可能性があります。"/>
                    <pic:cNvPicPr/>
                  </pic:nvPicPr>
                  <pic:blipFill>
                    <a:blip r:embed="rId6"/>
                    <a:stretch>
                      <a:fillRect/>
                    </a:stretch>
                  </pic:blipFill>
                  <pic:spPr>
                    <a:xfrm>
                      <a:off x="0" y="0"/>
                      <a:ext cx="5127237" cy="3620079"/>
                    </a:xfrm>
                    <a:prstGeom prst="rect">
                      <a:avLst/>
                    </a:prstGeom>
                  </pic:spPr>
                </pic:pic>
              </a:graphicData>
            </a:graphic>
          </wp:inline>
        </w:drawing>
      </w:r>
    </w:p>
    <w:p w14:paraId="500206C0" w14:textId="50662F2D" w:rsidR="00371D0A" w:rsidRPr="00371D0A" w:rsidRDefault="00371D0A" w:rsidP="00371D0A">
      <w:pPr>
        <w:autoSpaceDE w:val="0"/>
        <w:autoSpaceDN w:val="0"/>
        <w:adjustRightInd w:val="0"/>
        <w:spacing w:after="0" w:line="240" w:lineRule="auto"/>
        <w:jc w:val="right"/>
        <w:rPr>
          <w:rFonts w:eastAsiaTheme="minorHAnsi" w:cs="AppleSystemUIFont"/>
          <w:kern w:val="0"/>
          <w:sz w:val="21"/>
          <w:szCs w:val="21"/>
        </w:rPr>
      </w:pPr>
      <w:r w:rsidRPr="00371D0A">
        <w:rPr>
          <w:rFonts w:eastAsiaTheme="minorHAnsi" w:cs="AppleSystemUIFont" w:hint="eastAsia"/>
          <w:kern w:val="0"/>
          <w:sz w:val="21"/>
          <w:szCs w:val="21"/>
        </w:rPr>
        <w:t>泰山先生の発表スライドより</w:t>
      </w:r>
    </w:p>
    <w:p w14:paraId="30D5AD6A" w14:textId="77777777" w:rsidR="00C17106" w:rsidRDefault="00C17106"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p>
    <w:p w14:paraId="62A5CEE1" w14:textId="77777777" w:rsidR="00C17106" w:rsidRDefault="00C17106"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p>
    <w:p w14:paraId="2B579E5A" w14:textId="2B27EE62" w:rsidR="00371D0A"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 xml:space="preserve">(3) </w:t>
      </w:r>
      <w:r w:rsidR="00371D0A">
        <w:rPr>
          <w:rFonts w:ascii="ヒラギノ丸ゴ ProN W4" w:eastAsia="ヒラギノ丸ゴ ProN W4" w:hAnsi="ヒラギノ丸ゴ ProN W4" w:cs="AppleSystemUIFont"/>
          <w:kern w:val="0"/>
          <w:sz w:val="21"/>
          <w:szCs w:val="21"/>
        </w:rPr>
        <w:t>ICT</w:t>
      </w:r>
      <w:r w:rsidR="00371D0A">
        <w:rPr>
          <w:rFonts w:ascii="ヒラギノ丸ゴ ProN W4" w:eastAsia="ヒラギノ丸ゴ ProN W4" w:hAnsi="ヒラギノ丸ゴ ProN W4" w:cs="AppleSystemUIFont" w:hint="eastAsia"/>
          <w:kern w:val="0"/>
          <w:sz w:val="21"/>
          <w:szCs w:val="21"/>
        </w:rPr>
        <w:t>の</w:t>
      </w:r>
      <w:r w:rsidRPr="00B2033E">
        <w:rPr>
          <w:rFonts w:ascii="ヒラギノ丸ゴ ProN W4" w:eastAsia="ヒラギノ丸ゴ ProN W4" w:hAnsi="ヒラギノ丸ゴ ProN W4" w:cs="AppleSystemUIFont"/>
          <w:kern w:val="0"/>
          <w:sz w:val="21"/>
          <w:szCs w:val="21"/>
        </w:rPr>
        <w:t>教育的価値</w:t>
      </w:r>
      <w:r w:rsidR="00371D0A">
        <w:rPr>
          <w:rFonts w:ascii="ヒラギノ丸ゴ ProN W4" w:eastAsia="ヒラギノ丸ゴ ProN W4" w:hAnsi="ヒラギノ丸ゴ ProN W4" w:cs="AppleSystemUIFont" w:hint="eastAsia"/>
          <w:kern w:val="0"/>
          <w:sz w:val="21"/>
          <w:szCs w:val="21"/>
        </w:rPr>
        <w:t>：</w:t>
      </w:r>
    </w:p>
    <w:p w14:paraId="39F5FD6B" w14:textId="6DE44C4E" w:rsidR="001921C8"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探究</w:t>
      </w:r>
      <w:r w:rsidR="00371D0A">
        <w:rPr>
          <w:rFonts w:ascii="ヒラギノ丸ゴ ProN W4" w:eastAsia="ヒラギノ丸ゴ ProN W4" w:hAnsi="ヒラギノ丸ゴ ProN W4" w:cs="AppleSystemUIFont" w:hint="eastAsia"/>
          <w:kern w:val="0"/>
          <w:sz w:val="21"/>
          <w:szCs w:val="21"/>
        </w:rPr>
        <w:t>活動</w:t>
      </w:r>
      <w:r w:rsidRPr="00B2033E">
        <w:rPr>
          <w:rFonts w:ascii="ヒラギノ丸ゴ ProN W4" w:eastAsia="ヒラギノ丸ゴ ProN W4" w:hAnsi="ヒラギノ丸ゴ ProN W4" w:cs="AppleSystemUIFont"/>
          <w:kern w:val="0"/>
          <w:sz w:val="21"/>
          <w:szCs w:val="21"/>
        </w:rPr>
        <w:t>、個別最適化の</w:t>
      </w:r>
      <w:r w:rsidR="00371D0A">
        <w:rPr>
          <w:rFonts w:ascii="ヒラギノ丸ゴ ProN W4" w:eastAsia="ヒラギノ丸ゴ ProN W4" w:hAnsi="ヒラギノ丸ゴ ProN W4" w:cs="AppleSystemUIFont" w:hint="eastAsia"/>
          <w:kern w:val="0"/>
          <w:sz w:val="21"/>
          <w:szCs w:val="21"/>
        </w:rPr>
        <w:t>流れの</w:t>
      </w:r>
      <w:r w:rsidRPr="00B2033E">
        <w:rPr>
          <w:rFonts w:ascii="ヒラギノ丸ゴ ProN W4" w:eastAsia="ヒラギノ丸ゴ ProN W4" w:hAnsi="ヒラギノ丸ゴ ProN W4" w:cs="AppleSystemUIFont"/>
          <w:kern w:val="0"/>
          <w:sz w:val="21"/>
          <w:szCs w:val="21"/>
        </w:rPr>
        <w:t>中でのICT 、特に生成AI の果たす役割の増大、仕事内容による生成AIの選択の幅が広がる。</w:t>
      </w:r>
    </w:p>
    <w:p w14:paraId="2DF7C5DE" w14:textId="77777777" w:rsidR="001343CD" w:rsidRPr="00B2033E" w:rsidRDefault="001343CD"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p>
    <w:p w14:paraId="2BB524B9" w14:textId="0994EC41" w:rsidR="001921C8" w:rsidRPr="00755E1D" w:rsidRDefault="002C775F" w:rsidP="00755E1D">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proofErr w:type="spellStart"/>
      <w:r w:rsidRPr="00755E1D">
        <w:rPr>
          <w:rFonts w:ascii="ヒラギノ丸ゴ ProN W4" w:eastAsia="ヒラギノ丸ゴ ProN W4" w:hAnsi="ヒラギノ丸ゴ ProN W4" w:cs="AppleSystemUIFont"/>
          <w:kern w:val="0"/>
          <w:sz w:val="21"/>
          <w:szCs w:val="21"/>
        </w:rPr>
        <w:t>chatGPT</w:t>
      </w:r>
      <w:proofErr w:type="spellEnd"/>
      <w:r w:rsidRPr="00755E1D">
        <w:rPr>
          <w:rFonts w:ascii="ヒラギノ丸ゴ ProN W4" w:eastAsia="ヒラギノ丸ゴ ProN W4" w:hAnsi="ヒラギノ丸ゴ ProN W4" w:cs="AppleSystemUIFont" w:hint="eastAsia"/>
          <w:kern w:val="0"/>
          <w:sz w:val="21"/>
          <w:szCs w:val="21"/>
        </w:rPr>
        <w:t>に聞いてみた</w:t>
      </w:r>
      <w:r w:rsidRPr="00755E1D">
        <w:rPr>
          <w:rFonts w:ascii="ヒラギノ丸ゴ ProN W4" w:eastAsia="ヒラギノ丸ゴ ProN W4" w:hAnsi="ヒラギノ丸ゴ ProN W4" w:cs="AppleSystemUIFont"/>
          <w:kern w:val="0"/>
          <w:sz w:val="21"/>
          <w:szCs w:val="21"/>
        </w:rPr>
        <w:t xml:space="preserve"> . . . </w:t>
      </w:r>
      <w:r w:rsidR="00755E1D" w:rsidRPr="00755E1D">
        <w:rPr>
          <w:rFonts w:ascii="ヒラギノ丸ゴ ProN W4" w:eastAsia="ヒラギノ丸ゴ ProN W4" w:hAnsi="ヒラギノ丸ゴ ProN W4" w:cs="AppleSystemUIFont" w:hint="eastAsia"/>
          <w:kern w:val="0"/>
          <w:sz w:val="21"/>
          <w:szCs w:val="21"/>
        </w:rPr>
        <w:t>色々な生成</w:t>
      </w:r>
      <w:r w:rsidR="00755E1D" w:rsidRPr="00755E1D">
        <w:rPr>
          <w:rFonts w:ascii="ヒラギノ丸ゴ ProN W4" w:eastAsia="ヒラギノ丸ゴ ProN W4" w:hAnsi="ヒラギノ丸ゴ ProN W4" w:cs="AppleSystemUIFont"/>
          <w:kern w:val="0"/>
          <w:sz w:val="21"/>
          <w:szCs w:val="21"/>
        </w:rPr>
        <w:t>AI</w:t>
      </w:r>
      <w:r w:rsidR="00755E1D" w:rsidRPr="00755E1D">
        <w:rPr>
          <w:rFonts w:ascii="ヒラギノ丸ゴ ProN W4" w:eastAsia="ヒラギノ丸ゴ ProN W4" w:hAnsi="ヒラギノ丸ゴ ProN W4" w:cs="AppleSystemUIFont" w:hint="eastAsia"/>
          <w:kern w:val="0"/>
          <w:sz w:val="21"/>
          <w:szCs w:val="21"/>
        </w:rPr>
        <w:t>の特徴、強み、弱み</w:t>
      </w:r>
    </w:p>
    <w:p w14:paraId="5F4EA47F"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p>
    <w:tbl>
      <w:tblPr>
        <w:tblW w:w="0" w:type="dxa"/>
        <w:tblCellMar>
          <w:left w:w="0" w:type="dxa"/>
          <w:right w:w="0" w:type="dxa"/>
        </w:tblCellMar>
        <w:tblLook w:val="04A0" w:firstRow="1" w:lastRow="0" w:firstColumn="1" w:lastColumn="0" w:noHBand="0" w:noVBand="1"/>
      </w:tblPr>
      <w:tblGrid>
        <w:gridCol w:w="1224"/>
        <w:gridCol w:w="1476"/>
        <w:gridCol w:w="3357"/>
        <w:gridCol w:w="2425"/>
      </w:tblGrid>
      <w:tr w:rsidR="00755E1D" w:rsidRPr="00755E1D" w14:paraId="0563DE84" w14:textId="77777777">
        <w:trPr>
          <w:trHeight w:val="40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10D18C"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ツール名</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3BCAE"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一言で言うと</w:t>
            </w:r>
            <w:proofErr w:type="gramStart"/>
            <w:r w:rsidRPr="00755E1D">
              <w:rPr>
                <w:rFonts w:ascii="Arial" w:eastAsia="ＭＳ Ｐゴシック" w:hAnsi="Arial" w:cs="Arial"/>
                <w:kern w:val="0"/>
                <w:sz w:val="20"/>
                <w:szCs w:val="20"/>
                <w14:ligatures w14:val="none"/>
              </w:rPr>
              <w:t>...</w:t>
            </w:r>
            <w:proofErr w:type="gramEnd"/>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A2A5D"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得意なこと（強み）</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812BD"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不得意なこと（弱み）</w:t>
            </w:r>
          </w:p>
        </w:tc>
      </w:tr>
      <w:tr w:rsidR="00755E1D" w:rsidRPr="00755E1D" w14:paraId="2BA250EA" w14:textId="77777777">
        <w:trPr>
          <w:trHeight w:val="49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5C192F"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ChatGPT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18DB"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万能な会話・文章作成</w:t>
            </w:r>
            <w:r w:rsidRPr="00755E1D">
              <w:rPr>
                <w:rFonts w:ascii="Arial" w:eastAsia="ＭＳ Ｐゴシック" w:hAnsi="Arial" w:cs="Arial"/>
                <w:kern w:val="0"/>
                <w:sz w:val="20"/>
                <w:szCs w:val="20"/>
                <w14:ligatures w14:val="none"/>
              </w:rPr>
              <w:t>AI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98245"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何でも聞いて</w:t>
            </w:r>
            <w:r w:rsidRPr="00755E1D">
              <w:rPr>
                <w:rFonts w:ascii="Arial" w:eastAsia="ＭＳ Ｐゴシック" w:hAnsi="Arial" w:cs="Arial"/>
                <w:kern w:val="0"/>
                <w:sz w:val="20"/>
                <w:szCs w:val="20"/>
                <w14:ligatures w14:val="none"/>
              </w:rPr>
              <w:t>OK</w:t>
            </w:r>
            <w:r w:rsidRPr="00755E1D">
              <w:rPr>
                <w:rFonts w:ascii="Arial" w:eastAsia="ＭＳ Ｐゴシック" w:hAnsi="Arial" w:cs="Arial"/>
                <w:kern w:val="0"/>
                <w:sz w:val="20"/>
                <w:szCs w:val="20"/>
                <w14:ligatures w14:val="none"/>
              </w:rPr>
              <w:t>。文章作成、アイデア出し、要約など、幅広い作業が得意。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F75C73"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計算や論理的な推論（たまに間違える）、専門外の最新情報。</w:t>
            </w:r>
          </w:p>
        </w:tc>
      </w:tr>
      <w:tr w:rsidR="00755E1D" w:rsidRPr="00755E1D" w14:paraId="7DBC1B17" w14:textId="77777777">
        <w:trPr>
          <w:trHeight w:val="48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06F023"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Gemini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71AFF"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Google</w:t>
            </w:r>
            <w:r w:rsidRPr="00755E1D">
              <w:rPr>
                <w:rFonts w:ascii="Arial" w:eastAsia="ＭＳ Ｐゴシック" w:hAnsi="Arial" w:cs="Arial"/>
                <w:kern w:val="0"/>
                <w:sz w:val="20"/>
                <w:szCs w:val="20"/>
                <w14:ligatures w14:val="none"/>
              </w:rPr>
              <w:t>連携のマルチな</w:t>
            </w:r>
            <w:r w:rsidRPr="00755E1D">
              <w:rPr>
                <w:rFonts w:ascii="Arial" w:eastAsia="ＭＳ Ｐゴシック" w:hAnsi="Arial" w:cs="Arial"/>
                <w:kern w:val="0"/>
                <w:sz w:val="20"/>
                <w:szCs w:val="20"/>
                <w14:ligatures w14:val="none"/>
              </w:rPr>
              <w:t>AI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138FE4"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テキスト・画像・音声をまとめて扱える。</w:t>
            </w:r>
            <w:r w:rsidRPr="00755E1D">
              <w:rPr>
                <w:rFonts w:ascii="Arial" w:eastAsia="ＭＳ Ｐゴシック" w:hAnsi="Arial" w:cs="Arial"/>
                <w:kern w:val="0"/>
                <w:sz w:val="20"/>
                <w:szCs w:val="20"/>
                <w14:ligatures w14:val="none"/>
              </w:rPr>
              <w:t>Google</w:t>
            </w:r>
            <w:r w:rsidRPr="00755E1D">
              <w:rPr>
                <w:rFonts w:ascii="Arial" w:eastAsia="ＭＳ Ｐゴシック" w:hAnsi="Arial" w:cs="Arial"/>
                <w:kern w:val="0"/>
                <w:sz w:val="20"/>
                <w:szCs w:val="20"/>
                <w14:ligatures w14:val="none"/>
              </w:rPr>
              <w:t>サービスを使っている人におすすめ。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3DCD8"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専門的な内容以外の雑談、完璧な回答を一発で出すこと。</w:t>
            </w:r>
          </w:p>
        </w:tc>
      </w:tr>
      <w:tr w:rsidR="00755E1D" w:rsidRPr="00755E1D" w14:paraId="55A5B6EE" w14:textId="77777777">
        <w:trPr>
          <w:trHeight w:val="54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684348"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Claude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E9F9A6"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長文・文書分析が得意な</w:t>
            </w:r>
            <w:r w:rsidRPr="00755E1D">
              <w:rPr>
                <w:rFonts w:ascii="Arial" w:eastAsia="ＭＳ Ｐゴシック" w:hAnsi="Arial" w:cs="Arial"/>
                <w:kern w:val="0"/>
                <w:sz w:val="20"/>
                <w:szCs w:val="20"/>
                <w14:ligatures w14:val="none"/>
              </w:rPr>
              <w:t>AI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B1CA4"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PDF</w:t>
            </w:r>
            <w:r w:rsidRPr="00755E1D">
              <w:rPr>
                <w:rFonts w:ascii="Arial" w:eastAsia="ＭＳ Ｐゴシック" w:hAnsi="Arial" w:cs="Arial"/>
                <w:kern w:val="0"/>
                <w:sz w:val="20"/>
                <w:szCs w:val="20"/>
                <w14:ligatures w14:val="none"/>
              </w:rPr>
              <w:t>などの長い文書ファイルの要約・分析、論理的で丁寧な文章を作るのが非常に得意。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6700E"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一般的なコンテンツ作成の多様性、最新情報の即時性。</w:t>
            </w:r>
          </w:p>
        </w:tc>
      </w:tr>
      <w:tr w:rsidR="00755E1D" w:rsidRPr="00755E1D" w14:paraId="38179E6F" w14:textId="77777777">
        <w:trPr>
          <w:trHeight w:val="51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67AD3D"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proofErr w:type="spellStart"/>
            <w:r w:rsidRPr="00755E1D">
              <w:rPr>
                <w:rFonts w:ascii="Arial" w:eastAsia="ＭＳ Ｐゴシック" w:hAnsi="Arial" w:cs="Arial"/>
                <w:kern w:val="0"/>
                <w:sz w:val="20"/>
                <w:szCs w:val="20"/>
                <w14:ligatures w14:val="none"/>
              </w:rPr>
              <w:t>NotebookLM</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DE2C4"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あなたの資料専門の先生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A1385E"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自分で用意した資料だけを読んで、出典を示しながら正確に答えてくれる。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FC4CB6"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資料にない一般的な知識、ゼロからのアイデア出し。</w:t>
            </w:r>
          </w:p>
        </w:tc>
      </w:tr>
      <w:tr w:rsidR="00755E1D" w:rsidRPr="00755E1D" w14:paraId="2FC65393" w14:textId="77777777">
        <w:trPr>
          <w:trHeight w:val="55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25EAA0"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Gamma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70851"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AI</w:t>
            </w:r>
            <w:r w:rsidRPr="00755E1D">
              <w:rPr>
                <w:rFonts w:ascii="Arial" w:eastAsia="ＭＳ Ｐゴシック" w:hAnsi="Arial" w:cs="Arial"/>
                <w:kern w:val="0"/>
                <w:sz w:val="20"/>
                <w:szCs w:val="20"/>
                <w14:ligatures w14:val="none"/>
              </w:rPr>
              <w:t>でプレゼン資料を自動作成</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F6DF92"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デザイン性の高いスライドのたたき台を、文字を入れるだけで作ってくれる。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EBBD34"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作成後の細かいデザイン修正や、高度な機能のカスタマイズ。</w:t>
            </w:r>
          </w:p>
        </w:tc>
      </w:tr>
      <w:tr w:rsidR="00755E1D" w:rsidRPr="00755E1D" w14:paraId="1849A1D5" w14:textId="77777777">
        <w:trPr>
          <w:trHeight w:val="54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810684"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lastRenderedPageBreak/>
              <w:t>Canva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3E72B"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デザインに強い</w:t>
            </w:r>
            <w:r w:rsidRPr="00755E1D">
              <w:rPr>
                <w:rFonts w:ascii="Arial" w:eastAsia="ＭＳ Ｐゴシック" w:hAnsi="Arial" w:cs="Arial"/>
                <w:kern w:val="0"/>
                <w:sz w:val="20"/>
                <w:szCs w:val="20"/>
                <w14:ligatures w14:val="none"/>
              </w:rPr>
              <w:t>AI</w:t>
            </w:r>
            <w:r w:rsidRPr="00755E1D">
              <w:rPr>
                <w:rFonts w:ascii="Arial" w:eastAsia="ＭＳ Ｐゴシック" w:hAnsi="Arial" w:cs="Arial"/>
                <w:kern w:val="0"/>
                <w:sz w:val="20"/>
                <w:szCs w:val="20"/>
                <w14:ligatures w14:val="none"/>
              </w:rPr>
              <w:t>アシスタント</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84812"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デザイン作成のサポート、画像の背景除去や手軽な画像生成が得意。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1A027" w14:textId="77777777" w:rsidR="00755E1D" w:rsidRPr="00755E1D" w:rsidRDefault="00755E1D" w:rsidP="00755E1D">
            <w:pPr>
              <w:widowControl/>
              <w:spacing w:after="0" w:line="240" w:lineRule="auto"/>
              <w:rPr>
                <w:rFonts w:ascii="Arial" w:eastAsia="ＭＳ Ｐゴシック" w:hAnsi="Arial" w:cs="Arial"/>
                <w:kern w:val="0"/>
                <w:sz w:val="20"/>
                <w:szCs w:val="20"/>
                <w14:ligatures w14:val="none"/>
              </w:rPr>
            </w:pPr>
            <w:r w:rsidRPr="00755E1D">
              <w:rPr>
                <w:rFonts w:ascii="Arial" w:eastAsia="ＭＳ Ｐゴシック" w:hAnsi="Arial" w:cs="Arial"/>
                <w:kern w:val="0"/>
                <w:sz w:val="20"/>
                <w:szCs w:val="20"/>
                <w14:ligatures w14:val="none"/>
              </w:rPr>
              <w:t>長文の会話や論理的な質問など、本格的な文章生成</w:t>
            </w:r>
            <w:r w:rsidRPr="00755E1D">
              <w:rPr>
                <w:rFonts w:ascii="Arial" w:eastAsia="ＭＳ Ｐゴシック" w:hAnsi="Arial" w:cs="Arial"/>
                <w:kern w:val="0"/>
                <w:sz w:val="20"/>
                <w:szCs w:val="20"/>
                <w14:ligatures w14:val="none"/>
              </w:rPr>
              <w:t>AI</w:t>
            </w:r>
            <w:r w:rsidRPr="00755E1D">
              <w:rPr>
                <w:rFonts w:ascii="Arial" w:eastAsia="ＭＳ Ｐゴシック" w:hAnsi="Arial" w:cs="Arial"/>
                <w:kern w:val="0"/>
                <w:sz w:val="20"/>
                <w:szCs w:val="20"/>
                <w14:ligatures w14:val="none"/>
              </w:rPr>
              <w:t>の機能。</w:t>
            </w:r>
          </w:p>
        </w:tc>
      </w:tr>
    </w:tbl>
    <w:p w14:paraId="6658919E" w14:textId="77777777" w:rsidR="00755E1D" w:rsidRPr="00755E1D" w:rsidRDefault="00755E1D" w:rsidP="001921C8">
      <w:pPr>
        <w:autoSpaceDE w:val="0"/>
        <w:autoSpaceDN w:val="0"/>
        <w:adjustRightInd w:val="0"/>
        <w:spacing w:after="0" w:line="240" w:lineRule="auto"/>
        <w:rPr>
          <w:rFonts w:eastAsiaTheme="minorHAnsi" w:cs="AppleSystemUIFont"/>
          <w:kern w:val="0"/>
          <w:sz w:val="21"/>
          <w:szCs w:val="21"/>
        </w:rPr>
      </w:pPr>
    </w:p>
    <w:p w14:paraId="67098D6D" w14:textId="4D70401E"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生成AIが普通に授業で使われるようになった時のプロンプトの位置付けが、学び、評価の観点で重要になってくる。</w:t>
      </w:r>
    </w:p>
    <w:p w14:paraId="62B87309" w14:textId="721CFC84" w:rsidR="001921C8" w:rsidRPr="00B2033E" w:rsidRDefault="00C17106" w:rsidP="00C17106">
      <w:pPr>
        <w:autoSpaceDE w:val="0"/>
        <w:autoSpaceDN w:val="0"/>
        <w:adjustRightInd w:val="0"/>
        <w:spacing w:after="0" w:line="240" w:lineRule="auto"/>
        <w:rPr>
          <w:rFonts w:eastAsiaTheme="minorHAnsi" w:cs="AppleSystemUIFont"/>
          <w:kern w:val="0"/>
          <w:sz w:val="21"/>
          <w:szCs w:val="21"/>
        </w:rPr>
      </w:pPr>
      <w:r>
        <w:rPr>
          <w:rFonts w:eastAsiaTheme="minorHAnsi" w:cs="AppleSystemUIFont" w:hint="eastAsia"/>
          <w:kern w:val="0"/>
          <w:sz w:val="21"/>
          <w:szCs w:val="21"/>
        </w:rPr>
        <w:t>探究のマインドを</w:t>
      </w:r>
      <w:r w:rsidR="001921C8" w:rsidRPr="00B2033E">
        <w:rPr>
          <w:rFonts w:eastAsiaTheme="minorHAnsi" w:cs="AppleSystemUIFont"/>
          <w:kern w:val="0"/>
          <w:sz w:val="21"/>
          <w:szCs w:val="21"/>
        </w:rPr>
        <w:t>プラスワン、総合的探究の時間、ゼミを通して、建学の精神</w:t>
      </w:r>
      <w:r>
        <w:rPr>
          <w:rFonts w:eastAsiaTheme="minorHAnsi" w:cs="AppleSystemUIFont" w:hint="eastAsia"/>
          <w:kern w:val="0"/>
          <w:sz w:val="21"/>
          <w:szCs w:val="21"/>
        </w:rPr>
        <w:t>と</w:t>
      </w:r>
      <w:r w:rsidR="001921C8" w:rsidRPr="00B2033E">
        <w:rPr>
          <w:rFonts w:eastAsiaTheme="minorHAnsi" w:cs="AppleSystemUIFont"/>
          <w:kern w:val="0"/>
          <w:sz w:val="21"/>
          <w:szCs w:val="21"/>
        </w:rPr>
        <w:t>高等教育へ繋げていく。</w:t>
      </w:r>
    </w:p>
    <w:p w14:paraId="592207E5"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p>
    <w:p w14:paraId="50A8B4BD" w14:textId="3F25F629" w:rsidR="001921C8" w:rsidRPr="00B2033E"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(4) 一方で情報リテラシー、コンプライアンス遵守など利用者側の責任が問われる</w:t>
      </w:r>
    </w:p>
    <w:p w14:paraId="45CD8F74" w14:textId="4A44A035" w:rsidR="001921C8" w:rsidRPr="00B2033E" w:rsidRDefault="00466D0F" w:rsidP="001343CD">
      <w:pPr>
        <w:widowControl/>
        <w:rPr>
          <w:rFonts w:eastAsiaTheme="minorHAnsi" w:cs="AppleSystemUIFont"/>
          <w:kern w:val="0"/>
          <w:sz w:val="21"/>
          <w:szCs w:val="21"/>
        </w:rPr>
      </w:pPr>
      <w:r>
        <w:rPr>
          <w:rFonts w:eastAsiaTheme="minorHAnsi" w:cs="AppleSystemUIFont" w:hint="eastAsia"/>
          <w:kern w:val="0"/>
          <w:sz w:val="21"/>
          <w:szCs w:val="21"/>
        </w:rPr>
        <w:t>職場内外での一人ひとりの教員の意識を高めるように。</w:t>
      </w:r>
      <w:r w:rsidR="001343CD">
        <w:rPr>
          <w:rFonts w:eastAsiaTheme="minorHAnsi" w:cs="AppleSystemUIFont" w:hint="eastAsia"/>
          <w:kern w:val="0"/>
          <w:sz w:val="21"/>
          <w:szCs w:val="21"/>
        </w:rPr>
        <w:br w:type="page"/>
      </w:r>
    </w:p>
    <w:p w14:paraId="7A0527C9" w14:textId="77777777" w:rsidR="001921C8" w:rsidRPr="00B2033E"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lastRenderedPageBreak/>
        <w:t>２．チマッチ神父のオリジナリティとは？</w:t>
      </w:r>
    </w:p>
    <w:p w14:paraId="5F91429C" w14:textId="77777777" w:rsidR="00466D0F" w:rsidRPr="00466D0F"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466D0F">
        <w:rPr>
          <w:rFonts w:ascii="ヒラギノ丸ゴ ProN W4" w:eastAsia="ヒラギノ丸ゴ ProN W4" w:hAnsi="ヒラギノ丸ゴ ProN W4" w:cs="AppleSystemUIFont"/>
          <w:kern w:val="0"/>
          <w:sz w:val="21"/>
          <w:szCs w:val="21"/>
        </w:rPr>
        <w:t>1920年以降のサレジオ会を取り巻く状況：</w:t>
      </w:r>
    </w:p>
    <w:p w14:paraId="32D43146" w14:textId="45C2DC7B"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ファシズム／全体主義への動き、統一・統制が基調。</w:t>
      </w:r>
    </w:p>
    <w:p w14:paraId="5C4D7B87" w14:textId="77777777" w:rsidR="00466D0F" w:rsidRPr="00466D0F"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466D0F">
        <w:rPr>
          <w:rFonts w:ascii="ヒラギノ丸ゴ ProN W4" w:eastAsia="ヒラギノ丸ゴ ProN W4" w:hAnsi="ヒラギノ丸ゴ ProN W4" w:cs="AppleSystemUIFont"/>
          <w:kern w:val="0"/>
          <w:sz w:val="21"/>
          <w:szCs w:val="21"/>
        </w:rPr>
        <w:t>それを踏まえたサレジオ会の戦略：</w:t>
      </w:r>
    </w:p>
    <w:p w14:paraId="11730973" w14:textId="62B53209"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集団への規律的な指導、寄宿舎という閉じられた環境の中での予防的アプローチ、教育活動の制限（自粛）</w:t>
      </w:r>
    </w:p>
    <w:p w14:paraId="53E04377" w14:textId="384C6603" w:rsidR="00466D0F" w:rsidRPr="00466D0F" w:rsidRDefault="00466D0F"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Pr>
          <w:rFonts w:ascii="ヒラギノ丸ゴ ProN W4" w:eastAsia="ヒラギノ丸ゴ ProN W4" w:hAnsi="ヒラギノ丸ゴ ProN W4" w:cs="AppleSystemUIFont" w:hint="eastAsia"/>
          <w:kern w:val="0"/>
          <w:sz w:val="21"/>
          <w:szCs w:val="21"/>
        </w:rPr>
        <w:t>それに対する歴史的</w:t>
      </w:r>
      <w:r w:rsidR="001921C8" w:rsidRPr="00466D0F">
        <w:rPr>
          <w:rFonts w:ascii="ヒラギノ丸ゴ ProN W4" w:eastAsia="ヒラギノ丸ゴ ProN W4" w:hAnsi="ヒラギノ丸ゴ ProN W4" w:cs="AppleSystemUIFont" w:hint="eastAsia"/>
          <w:kern w:val="0"/>
          <w:sz w:val="21"/>
          <w:szCs w:val="21"/>
        </w:rPr>
        <w:t>考</w:t>
      </w:r>
      <w:r w:rsidR="001921C8" w:rsidRPr="00466D0F">
        <w:rPr>
          <w:rFonts w:ascii="ヒラギノ丸ゴ ProN W4" w:eastAsia="ヒラギノ丸ゴ ProN W4" w:hAnsi="ヒラギノ丸ゴ ProN W4" w:cs="AppleSystemUIFont"/>
          <w:kern w:val="0"/>
          <w:sz w:val="21"/>
          <w:szCs w:val="21"/>
        </w:rPr>
        <w:t>察：</w:t>
      </w:r>
    </w:p>
    <w:p w14:paraId="053E2B0A" w14:textId="6D7C9EB0"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hint="eastAsia"/>
          <w:kern w:val="0"/>
          <w:sz w:val="21"/>
          <w:szCs w:val="21"/>
        </w:rPr>
        <w:t>「</w:t>
      </w:r>
      <w:r w:rsidRPr="00B2033E">
        <w:rPr>
          <w:rFonts w:eastAsiaTheme="minorHAnsi" w:cs="AppleSystemUIFont"/>
          <w:kern w:val="0"/>
          <w:sz w:val="21"/>
          <w:szCs w:val="21"/>
        </w:rPr>
        <w:t>サレジオ会の寄宿舎におけるアッシステンツァという実際的な関心を土台とした選択はその後の1930年代と1940年代に影響を与えた可能性が高い。ドンボスコの創造性と機知の記憶が薄れ、敵対的な政権という状況が、明確で統一された強力な措置の採用を促した時期だった。」</w:t>
      </w:r>
    </w:p>
    <w:p w14:paraId="3D05E331"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第2時世界大戦中（ファシズム時代のイタリアで）総長リカルドーネ神父の元、サレジオ会の教育の中心をキリスト教的知識（要理教育）に据え、またサッカーが身体的、精神的、そして道徳的害悪をもたらすとしてドンボスコの教育基準を満たしているかどうかに疑問が呈された。」</w:t>
      </w:r>
    </w:p>
    <w:p w14:paraId="25E9B05C"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p>
    <w:p w14:paraId="111F7FEF" w14:textId="77777777" w:rsidR="001921C8" w:rsidRPr="00466D0F"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466D0F">
        <w:rPr>
          <w:rFonts w:ascii="ヒラギノ丸ゴ ProN W4" w:eastAsia="ヒラギノ丸ゴ ProN W4" w:hAnsi="ヒラギノ丸ゴ ProN W4" w:cs="AppleSystemUIFont"/>
          <w:kern w:val="0"/>
          <w:sz w:val="21"/>
          <w:szCs w:val="21"/>
        </w:rPr>
        <w:t>この歴史的文脈の中でのチマッチ神父の斬新さ：全人教育、教育における快活な雰囲気の重視</w:t>
      </w:r>
    </w:p>
    <w:p w14:paraId="007BA462"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教育者への従順という考え方だけでなく、生徒の健全な主体性を提示した。バルベリス（若いサレジオ会会員へのアッシステンツァの指導書の著者、上記の全体主義的メンタリティの代表者）の完璧さへの中心的な焦点からの距離は明らか。教育の概念は、生徒がその能力を有するあらゆる知的、道徳的、そして社会的活動の完全な発達に向けて準備することを定義されている。」</w:t>
      </w:r>
    </w:p>
    <w:p w14:paraId="225DEBB1" w14:textId="77777777" w:rsidR="001921C8" w:rsidRPr="00B2033E" w:rsidRDefault="001921C8" w:rsidP="00466D0F">
      <w:pPr>
        <w:autoSpaceDE w:val="0"/>
        <w:autoSpaceDN w:val="0"/>
        <w:adjustRightInd w:val="0"/>
        <w:spacing w:after="0" w:line="240" w:lineRule="auto"/>
        <w:jc w:val="right"/>
        <w:rPr>
          <w:rFonts w:eastAsiaTheme="minorHAnsi" w:cs="AppleSystemUIFont"/>
          <w:kern w:val="0"/>
          <w:sz w:val="21"/>
          <w:szCs w:val="21"/>
        </w:rPr>
      </w:pPr>
      <w:r w:rsidRPr="00B2033E">
        <w:rPr>
          <w:rFonts w:eastAsiaTheme="minorHAnsi" w:cs="AppleSystemUIFont"/>
          <w:kern w:val="0"/>
          <w:sz w:val="21"/>
          <w:szCs w:val="21"/>
        </w:rPr>
        <w:t>（サレジオ大学教育学教授マイケル・ボイタス神父の講演より）</w:t>
      </w:r>
    </w:p>
    <w:p w14:paraId="1E88A346" w14:textId="77777777" w:rsidR="00466D0F" w:rsidRDefault="00466D0F" w:rsidP="001921C8">
      <w:pPr>
        <w:autoSpaceDE w:val="0"/>
        <w:autoSpaceDN w:val="0"/>
        <w:adjustRightInd w:val="0"/>
        <w:spacing w:after="0" w:line="240" w:lineRule="auto"/>
        <w:rPr>
          <w:rFonts w:eastAsiaTheme="minorHAnsi" w:cs="AppleSystemUIFont"/>
          <w:kern w:val="0"/>
          <w:sz w:val="21"/>
          <w:szCs w:val="21"/>
        </w:rPr>
      </w:pPr>
    </w:p>
    <w:p w14:paraId="08279F9A" w14:textId="65F26139"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チマッチ神父の系譜を継ぐサレジオの学校／本校の教育方針には「善の種」を持っている生徒の主体性を活かす適度な自由の雰囲気の中で一人一人の成長を促していく姿勢があるべき。</w:t>
      </w:r>
    </w:p>
    <w:p w14:paraId="0CF04C52" w14:textId="337992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p>
    <w:p w14:paraId="79ACB031" w14:textId="77777777" w:rsidR="001921C8" w:rsidRPr="00B2033E"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３．日向学院の教育、生徒への関わりに関する塾からの要求</w:t>
      </w:r>
    </w:p>
    <w:p w14:paraId="70F02FCC"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「担任によって生徒への指導に大きな差があり、不満を感じている生徒や保護者もいる」</w:t>
      </w:r>
    </w:p>
    <w:p w14:paraId="4966A9CF"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SystemUIFont"/>
          <w:kern w:val="0"/>
          <w:sz w:val="21"/>
          <w:szCs w:val="21"/>
        </w:rPr>
        <w:t>→アッシステンツァの共通実践</w:t>
      </w:r>
    </w:p>
    <w:p w14:paraId="028D380E"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p>
    <w:p w14:paraId="7EAC19FE" w14:textId="77777777" w:rsidR="001921C8" w:rsidRPr="00B2033E" w:rsidRDefault="001921C8" w:rsidP="001921C8">
      <w:pPr>
        <w:autoSpaceDE w:val="0"/>
        <w:autoSpaceDN w:val="0"/>
        <w:adjustRightInd w:val="0"/>
        <w:spacing w:after="0" w:line="240" w:lineRule="auto"/>
        <w:rPr>
          <w:rFonts w:ascii="ヒラギノ丸ゴ ProN W4" w:eastAsia="ヒラギノ丸ゴ ProN W4" w:hAnsi="ヒラギノ丸ゴ ProN W4" w:cs="AppleSystemUIFont"/>
          <w:kern w:val="0"/>
          <w:sz w:val="21"/>
          <w:szCs w:val="21"/>
        </w:rPr>
      </w:pPr>
      <w:r w:rsidRPr="00B2033E">
        <w:rPr>
          <w:rFonts w:ascii="ヒラギノ丸ゴ ProN W4" w:eastAsia="ヒラギノ丸ゴ ProN W4" w:hAnsi="ヒラギノ丸ゴ ProN W4" w:cs="AppleSystemUIFont"/>
          <w:kern w:val="0"/>
          <w:sz w:val="21"/>
          <w:szCs w:val="21"/>
        </w:rPr>
        <w:t>４．前へ進んでいくために創造性、前へ進む態度、セカンドベストでもとりあえずやれることから！</w:t>
      </w:r>
    </w:p>
    <w:p w14:paraId="2B6E2C39" w14:textId="77777777" w:rsidR="001921C8" w:rsidRPr="00B2033E" w:rsidRDefault="001921C8" w:rsidP="001921C8">
      <w:pPr>
        <w:autoSpaceDE w:val="0"/>
        <w:autoSpaceDN w:val="0"/>
        <w:adjustRightInd w:val="0"/>
        <w:spacing w:after="0" w:line="240" w:lineRule="auto"/>
        <w:rPr>
          <w:rFonts w:eastAsiaTheme="minorHAnsi" w:cs="AppleSystemUIFont"/>
          <w:kern w:val="0"/>
          <w:sz w:val="21"/>
          <w:szCs w:val="21"/>
        </w:rPr>
      </w:pPr>
      <w:r w:rsidRPr="00B2033E">
        <w:rPr>
          <w:rFonts w:eastAsiaTheme="minorHAnsi" w:cs="AppleExternalUIFontJapanese-W4" w:hint="eastAsia"/>
          <w:kern w:val="0"/>
          <w:sz w:val="21"/>
          <w:szCs w:val="21"/>
        </w:rPr>
        <w:t>「そもそも論」、理想論、最初からベストなものを作ろうとするメンタリティは障壁となりうる。</w:t>
      </w:r>
    </w:p>
    <w:p w14:paraId="6D530903" w14:textId="77777777" w:rsidR="006776A1" w:rsidRPr="00B2033E" w:rsidRDefault="006776A1">
      <w:pPr>
        <w:rPr>
          <w:rFonts w:eastAsiaTheme="minorHAnsi"/>
          <w:sz w:val="21"/>
          <w:szCs w:val="21"/>
        </w:rPr>
      </w:pPr>
    </w:p>
    <w:sectPr w:rsidR="006776A1" w:rsidRPr="00B2033E" w:rsidSect="00B2033E">
      <w:pgSz w:w="11900" w:h="16820"/>
      <w:pgMar w:top="1243" w:right="1701" w:bottom="1475"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ヒラギノ丸ゴ ProN W4">
    <w:altName w:val="游ゴシック"/>
    <w:charset w:val="80"/>
    <w:family w:val="roman"/>
    <w:pitch w:val="default"/>
    <w:sig w:usb0="E00002FF" w:usb1="7AC7FFFF" w:usb2="00000012" w:usb3="00000000" w:csb0="0002000D" w:csb1="00000000"/>
  </w:font>
  <w:font w:name="ＭＳ Ｐゴシック">
    <w:altName w:val="MS PGothic"/>
    <w:panose1 w:val="020B0600070205080204"/>
    <w:charset w:val="80"/>
    <w:family w:val="modern"/>
    <w:pitch w:val="variable"/>
    <w:sig w:usb0="E00002FF" w:usb1="6AC7FDFB" w:usb2="08000012" w:usb3="00000000" w:csb0="0002009F" w:csb1="00000000"/>
  </w:font>
  <w:font w:name="AppleExternalUIFontJapanese-W4">
    <w:altName w:val="Yu Gothic"/>
    <w:charset w:val="80"/>
    <w:family w:val="auto"/>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1C8"/>
    <w:rsid w:val="0004042E"/>
    <w:rsid w:val="00070771"/>
    <w:rsid w:val="000A2CE7"/>
    <w:rsid w:val="001343CD"/>
    <w:rsid w:val="001921C8"/>
    <w:rsid w:val="0019646C"/>
    <w:rsid w:val="0021662D"/>
    <w:rsid w:val="002C775F"/>
    <w:rsid w:val="002F1FFC"/>
    <w:rsid w:val="00350774"/>
    <w:rsid w:val="00371D0A"/>
    <w:rsid w:val="00466D0F"/>
    <w:rsid w:val="004D5853"/>
    <w:rsid w:val="004F043C"/>
    <w:rsid w:val="00625106"/>
    <w:rsid w:val="006776A1"/>
    <w:rsid w:val="00701212"/>
    <w:rsid w:val="00755E1D"/>
    <w:rsid w:val="007E43FD"/>
    <w:rsid w:val="008A7DD4"/>
    <w:rsid w:val="00983DAB"/>
    <w:rsid w:val="009E4600"/>
    <w:rsid w:val="00A4553B"/>
    <w:rsid w:val="00AC310A"/>
    <w:rsid w:val="00B2033E"/>
    <w:rsid w:val="00C10057"/>
    <w:rsid w:val="00C17106"/>
    <w:rsid w:val="00C92506"/>
    <w:rsid w:val="00F33CA4"/>
    <w:rsid w:val="00F43ECA"/>
    <w:rsid w:val="00FB3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6CD013F"/>
  <w15:chartTrackingRefBased/>
  <w15:docId w15:val="{A490BC05-56DC-4049-BC6B-5074436CB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921C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921C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921C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921C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921C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921C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921C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921C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921C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921C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921C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921C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921C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921C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921C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921C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921C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921C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921C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921C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921C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921C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921C8"/>
    <w:pPr>
      <w:spacing w:before="160"/>
      <w:jc w:val="center"/>
    </w:pPr>
    <w:rPr>
      <w:i/>
      <w:iCs/>
      <w:color w:val="404040" w:themeColor="text1" w:themeTint="BF"/>
    </w:rPr>
  </w:style>
  <w:style w:type="character" w:customStyle="1" w:styleId="a8">
    <w:name w:val="引用文 (文字)"/>
    <w:basedOn w:val="a0"/>
    <w:link w:val="a7"/>
    <w:uiPriority w:val="29"/>
    <w:rsid w:val="001921C8"/>
    <w:rPr>
      <w:i/>
      <w:iCs/>
      <w:color w:val="404040" w:themeColor="text1" w:themeTint="BF"/>
    </w:rPr>
  </w:style>
  <w:style w:type="paragraph" w:styleId="a9">
    <w:name w:val="List Paragraph"/>
    <w:basedOn w:val="a"/>
    <w:uiPriority w:val="34"/>
    <w:qFormat/>
    <w:rsid w:val="001921C8"/>
    <w:pPr>
      <w:ind w:left="720"/>
      <w:contextualSpacing/>
    </w:pPr>
  </w:style>
  <w:style w:type="character" w:styleId="21">
    <w:name w:val="Intense Emphasis"/>
    <w:basedOn w:val="a0"/>
    <w:uiPriority w:val="21"/>
    <w:qFormat/>
    <w:rsid w:val="001921C8"/>
    <w:rPr>
      <w:i/>
      <w:iCs/>
      <w:color w:val="0F4761" w:themeColor="accent1" w:themeShade="BF"/>
    </w:rPr>
  </w:style>
  <w:style w:type="paragraph" w:styleId="22">
    <w:name w:val="Intense Quote"/>
    <w:basedOn w:val="a"/>
    <w:next w:val="a"/>
    <w:link w:val="23"/>
    <w:uiPriority w:val="30"/>
    <w:qFormat/>
    <w:rsid w:val="001921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921C8"/>
    <w:rPr>
      <w:i/>
      <w:iCs/>
      <w:color w:val="0F4761" w:themeColor="accent1" w:themeShade="BF"/>
    </w:rPr>
  </w:style>
  <w:style w:type="character" w:styleId="24">
    <w:name w:val="Intense Reference"/>
    <w:basedOn w:val="a0"/>
    <w:uiPriority w:val="32"/>
    <w:qFormat/>
    <w:rsid w:val="001921C8"/>
    <w:rPr>
      <w:b/>
      <w:bCs/>
      <w:smallCaps/>
      <w:color w:val="0F4761" w:themeColor="accent1" w:themeShade="BF"/>
      <w:spacing w:val="5"/>
    </w:rPr>
  </w:style>
  <w:style w:type="paragraph" w:styleId="aa">
    <w:name w:val="Date"/>
    <w:basedOn w:val="a"/>
    <w:next w:val="a"/>
    <w:link w:val="ab"/>
    <w:uiPriority w:val="99"/>
    <w:semiHidden/>
    <w:unhideWhenUsed/>
    <w:rsid w:val="00B2033E"/>
  </w:style>
  <w:style w:type="character" w:customStyle="1" w:styleId="ab">
    <w:name w:val="日付 (文字)"/>
    <w:basedOn w:val="a0"/>
    <w:link w:val="aa"/>
    <w:uiPriority w:val="99"/>
    <w:semiHidden/>
    <w:rsid w:val="00B20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377</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鳥越　政晴</dc:creator>
  <cp:keywords/>
  <dc:description/>
  <cp:lastModifiedBy>田村 宣行</cp:lastModifiedBy>
  <cp:revision>2</cp:revision>
  <cp:lastPrinted>2025-10-07T01:19:00Z</cp:lastPrinted>
  <dcterms:created xsi:type="dcterms:W3CDTF">2025-10-08T00:41:00Z</dcterms:created>
  <dcterms:modified xsi:type="dcterms:W3CDTF">2025-10-08T00:41:00Z</dcterms:modified>
</cp:coreProperties>
</file>